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1857" w14:textId="69036A1B" w:rsidR="00A202D5" w:rsidRDefault="00A202D5" w:rsidP="00A202D5">
      <w:pPr>
        <w:jc w:val="center"/>
      </w:pPr>
      <w:r>
        <w:t>L. NIZAMOVA</w:t>
      </w:r>
    </w:p>
    <w:p w14:paraId="2CA97A54" w14:textId="05338F12" w:rsidR="00A202D5" w:rsidRDefault="00A202D5" w:rsidP="00A202D5">
      <w:pPr>
        <w:jc w:val="center"/>
      </w:pPr>
      <w:r>
        <w:t>T. NIZAMOVS</w:t>
      </w:r>
    </w:p>
    <w:p w14:paraId="7CC6AF3F" w14:textId="0F0029D4" w:rsidR="00A202D5" w:rsidRDefault="00A202D5" w:rsidP="00A202D5">
      <w:pPr>
        <w:jc w:val="center"/>
      </w:pPr>
      <w:r>
        <w:t>T. OCEREDNUKA</w:t>
      </w:r>
    </w:p>
    <w:p w14:paraId="6D3DEFB5" w14:textId="10BE9979" w:rsidR="00A202D5" w:rsidRDefault="00A202D5" w:rsidP="00A202D5">
      <w:pPr>
        <w:jc w:val="center"/>
      </w:pPr>
      <w:r>
        <w:t>K. UTANE</w:t>
      </w:r>
    </w:p>
    <w:p w14:paraId="34F51D36" w14:textId="428A6327" w:rsidR="00A202D5" w:rsidRDefault="00A202D5" w:rsidP="00A202D5">
      <w:pPr>
        <w:jc w:val="center"/>
      </w:pPr>
      <w:r>
        <w:t>I. BLOSHCHANEVYCH</w:t>
      </w:r>
    </w:p>
    <w:p w14:paraId="3A6E5EF5" w14:textId="7BDD7C19" w:rsidR="00A202D5" w:rsidRDefault="00A202D5" w:rsidP="00A202D5">
      <w:pPr>
        <w:jc w:val="center"/>
      </w:pPr>
      <w:r>
        <w:t>R. BLOSHCHANEVYCH</w:t>
      </w:r>
    </w:p>
    <w:p w14:paraId="373DBBA4" w14:textId="33224210" w:rsidR="00A202D5" w:rsidRDefault="00A202D5" w:rsidP="00A202D5">
      <w:pPr>
        <w:jc w:val="center"/>
      </w:pPr>
      <w:r>
        <w:t>M. BLOSHCHANEVYCH</w:t>
      </w:r>
    </w:p>
    <w:p w14:paraId="56454FB8" w14:textId="38E8FF2D" w:rsidR="00A202D5" w:rsidRDefault="00A202D5" w:rsidP="00A202D5">
      <w:pPr>
        <w:jc w:val="center"/>
      </w:pPr>
      <w:r>
        <w:t>G. VVEDENSKA</w:t>
      </w:r>
    </w:p>
    <w:p w14:paraId="3C101A23" w14:textId="4CA2415F" w:rsidR="00A202D5" w:rsidRDefault="00A202D5" w:rsidP="00A202D5">
      <w:pPr>
        <w:jc w:val="center"/>
      </w:pPr>
      <w:r>
        <w:t>S. VVEDENSKIS</w:t>
      </w:r>
    </w:p>
    <w:p w14:paraId="50C797D1" w14:textId="6BA8EB9C" w:rsidR="00A202D5" w:rsidRDefault="00A202D5" w:rsidP="00A202D5">
      <w:pPr>
        <w:jc w:val="center"/>
      </w:pPr>
      <w:r>
        <w:t>A. VVEDENSKA</w:t>
      </w:r>
    </w:p>
    <w:p w14:paraId="1418045F" w14:textId="6CB1298E" w:rsidR="00A202D5" w:rsidRDefault="00A202D5" w:rsidP="00A202D5">
      <w:pPr>
        <w:jc w:val="center"/>
      </w:pPr>
      <w:r>
        <w:t>N. VVEDENSKIS</w:t>
      </w:r>
    </w:p>
    <w:p w14:paraId="786C6303" w14:textId="443F8D4F" w:rsidR="00A202D5" w:rsidRDefault="00A202D5" w:rsidP="00A202D5">
      <w:pPr>
        <w:jc w:val="center"/>
      </w:pPr>
      <w:r>
        <w:t>V. VVEDENSKA</w:t>
      </w:r>
    </w:p>
    <w:p w14:paraId="711F5443" w14:textId="500A5262" w:rsidR="00A202D5" w:rsidRDefault="00A202D5" w:rsidP="00A202D5">
      <w:pPr>
        <w:jc w:val="center"/>
      </w:pPr>
      <w:r>
        <w:t>S. VVEDENSKA</w:t>
      </w:r>
    </w:p>
    <w:p w14:paraId="59F07703" w14:textId="30A2B602" w:rsidR="00A202D5" w:rsidRDefault="00A202D5" w:rsidP="00A202D5">
      <w:pPr>
        <w:jc w:val="center"/>
      </w:pPr>
      <w:r>
        <w:t>J. VVEDENSKIS</w:t>
      </w:r>
    </w:p>
    <w:sectPr w:rsidR="00A202D5" w:rsidSect="00677577">
      <w:headerReference w:type="default" r:id="rId7"/>
      <w:footerReference w:type="default" r:id="rId8"/>
      <w:pgSz w:w="11906" w:h="16838"/>
      <w:pgMar w:top="2694" w:right="850" w:bottom="2269" w:left="1701" w:header="283" w:footer="17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550B" w14:textId="77777777" w:rsidR="00766C28" w:rsidRDefault="00766C28">
      <w:pPr>
        <w:spacing w:after="0" w:line="240" w:lineRule="auto"/>
      </w:pPr>
      <w:r>
        <w:separator/>
      </w:r>
    </w:p>
  </w:endnote>
  <w:endnote w:type="continuationSeparator" w:id="0">
    <w:p w14:paraId="252E91B3" w14:textId="77777777" w:rsidR="00766C28" w:rsidRDefault="0076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1F07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SIA INTERLUX Travel                                                                                                                                            A/S Swedbank</w:t>
    </w:r>
  </w:p>
  <w:p w14:paraId="5B750963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Reģ.Nr: 40103860236                                                                                                              Konts : LV32HABA0551039471942</w:t>
    </w:r>
  </w:p>
  <w:p w14:paraId="33F5FD7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Latvija, Ieriķu iela 15 k-3, Rīga, LV-1084                                                                                                  SWIFT : HABALV22</w:t>
    </w:r>
  </w:p>
  <w:p w14:paraId="7F0AC581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www.interluxtravel.lv</w:t>
    </w:r>
  </w:p>
  <w:p w14:paraId="5B47D3EE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+37122723341</w:t>
    </w:r>
  </w:p>
  <w:p w14:paraId="6D9A4B38" w14:textId="77777777" w:rsidR="00D8364D" w:rsidRDefault="00D836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0406" w14:textId="77777777" w:rsidR="00766C28" w:rsidRDefault="00766C28">
      <w:pPr>
        <w:spacing w:after="0" w:line="240" w:lineRule="auto"/>
      </w:pPr>
      <w:r>
        <w:separator/>
      </w:r>
    </w:p>
  </w:footnote>
  <w:footnote w:type="continuationSeparator" w:id="0">
    <w:p w14:paraId="7470AA40" w14:textId="77777777" w:rsidR="00766C28" w:rsidRDefault="0076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BAC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/>
      </w:rPr>
    </w:pPr>
    <w:r>
      <w:rPr>
        <w:rFonts w:eastAsia="Calibri"/>
      </w:rPr>
      <w:t xml:space="preserve">                                        </w:t>
    </w:r>
    <w:r>
      <w:rPr>
        <w:rFonts w:eastAsia="Calibri"/>
        <w:noProof/>
        <w:lang w:val="ru-RU" w:eastAsia="ru-RU"/>
      </w:rPr>
      <w:drawing>
        <wp:inline distT="0" distB="0" distL="0" distR="0" wp14:anchorId="3578B27C" wp14:editId="726406C0">
          <wp:extent cx="3239135" cy="762000"/>
          <wp:effectExtent l="0" t="0" r="0" b="0"/>
          <wp:docPr id="40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13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D"/>
    <w:rsid w:val="00167D81"/>
    <w:rsid w:val="001864AD"/>
    <w:rsid w:val="001C4F52"/>
    <w:rsid w:val="003851E3"/>
    <w:rsid w:val="003F39E0"/>
    <w:rsid w:val="005A65CF"/>
    <w:rsid w:val="00677577"/>
    <w:rsid w:val="00683544"/>
    <w:rsid w:val="00766C28"/>
    <w:rsid w:val="009A598D"/>
    <w:rsid w:val="00A202D5"/>
    <w:rsid w:val="00A27478"/>
    <w:rsid w:val="00B076D9"/>
    <w:rsid w:val="00BE6016"/>
    <w:rsid w:val="00D8364D"/>
    <w:rsid w:val="00E96E8E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490"/>
  <w15:docId w15:val="{76D0E80B-CE61-4738-8190-2F02F8A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lv-LV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6409"/>
    <w:pPr>
      <w:suppressAutoHyphens/>
    </w:pPr>
    <w:rPr>
      <w:rFonts w:eastAsia="Lucida Sans Unicode"/>
      <w:lang w:eastAsia="en-US"/>
    </w:rPr>
  </w:style>
  <w:style w:type="paragraph" w:styleId="Heading1">
    <w:name w:val="heading 1"/>
    <w:basedOn w:val="Heading"/>
    <w:rsid w:val="00B86409"/>
    <w:pPr>
      <w:outlineLvl w:val="0"/>
    </w:pPr>
  </w:style>
  <w:style w:type="paragraph" w:styleId="Heading2">
    <w:name w:val="heading 2"/>
    <w:basedOn w:val="Heading"/>
    <w:rsid w:val="00B86409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rsid w:val="00B86409"/>
  </w:style>
  <w:style w:type="character" w:customStyle="1" w:styleId="FooterChar">
    <w:name w:val="Footer Char"/>
    <w:basedOn w:val="DefaultParagraphFont"/>
    <w:rsid w:val="00B86409"/>
  </w:style>
  <w:style w:type="character" w:customStyle="1" w:styleId="BalloonTextChar">
    <w:name w:val="Balloon Text Char"/>
    <w:basedOn w:val="DefaultParagraphFont"/>
    <w:rsid w:val="00B8640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B86409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B8640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B86409"/>
    <w:pPr>
      <w:spacing w:after="120"/>
    </w:pPr>
  </w:style>
  <w:style w:type="paragraph" w:styleId="List">
    <w:name w:val="List"/>
    <w:basedOn w:val="TextBody"/>
    <w:rsid w:val="00B86409"/>
    <w:rPr>
      <w:rFonts w:cs="Mangal"/>
    </w:rPr>
  </w:style>
  <w:style w:type="paragraph" w:styleId="Caption">
    <w:name w:val="caption"/>
    <w:basedOn w:val="Normal"/>
    <w:rsid w:val="00B86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6409"/>
    <w:pPr>
      <w:suppressLineNumbers/>
    </w:pPr>
    <w:rPr>
      <w:rFonts w:cs="Mangal"/>
    </w:rPr>
  </w:style>
  <w:style w:type="paragraph" w:styleId="Header">
    <w:name w:val="head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Footer">
    <w:name w:val="foot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BalloonText">
    <w:name w:val="Balloon Text"/>
    <w:basedOn w:val="Normal"/>
    <w:rsid w:val="00B8640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Spacing">
    <w:name w:val="No Spacing"/>
    <w:rsid w:val="00B86409"/>
    <w:pPr>
      <w:suppressAutoHyphens/>
      <w:spacing w:after="0" w:line="100" w:lineRule="atLeast"/>
    </w:pPr>
    <w:rPr>
      <w:rFonts w:eastAsia="Times New Roman"/>
      <w:lang w:eastAsia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8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8Wkk8b1jH+LtCsSwCOWWbdXig==">CgMxLjAyCGguZ2pkZ3hzOAByITFDUm0waDhWaE9ZMjd2ZjFFSjJVM0FUZ0R3eWFOcjJnVg==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Sandra Caune</cp:lastModifiedBy>
  <cp:revision>2</cp:revision>
  <dcterms:created xsi:type="dcterms:W3CDTF">2024-12-12T11:21:00Z</dcterms:created>
  <dcterms:modified xsi:type="dcterms:W3CDTF">2024-12-12T11:21:00Z</dcterms:modified>
</cp:coreProperties>
</file>