
<file path=[Content_Types].xml><?xml version="1.0" encoding="utf-8"?>
<Types xmlns="http://schemas.openxmlformats.org/package/2006/content-types">
  <Default Extension="png" ContentType="image/png"/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F74" w:rsidRPr="00E42022" w:rsidRDefault="00E21F74" w:rsidP="00E21F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Instrukcija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Ķī</w:t>
      </w:r>
      <w:bookmarkStart w:id="0" w:name="_GoBack"/>
      <w:bookmarkEnd w:id="0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nas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migrācijas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kartes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aizpildīšanai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tiešsaistē</w:t>
      </w:r>
      <w:proofErr w:type="spellEnd"/>
    </w:p>
    <w:p w:rsidR="00E21F74" w:rsidRPr="00E42022" w:rsidRDefault="00E21F74" w:rsidP="00E21F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Kopš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2025.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gada</w:t>
      </w:r>
      <w:proofErr w:type="spellEnd"/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20.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novembra</w:t>
      </w:r>
      <w:proofErr w:type="spellEnd"/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ārvalstu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pilsoņi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aizpildīt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migrācijas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karti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karti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tiešsaistē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vēl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pirms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izlidošanas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Anketu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iesniegt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vairākos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veidos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1F74" w:rsidRPr="00E42022" w:rsidRDefault="00E21F74" w:rsidP="00E21F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Oficiālajā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NIA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tīmekļa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vietnē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— no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datora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mobilā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pārlūka</w:t>
      </w:r>
      <w:proofErr w:type="spellEnd"/>
    </w:p>
    <w:p w:rsidR="00E21F74" w:rsidRPr="00E42022" w:rsidRDefault="00E21F74" w:rsidP="00E21F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Izmantojot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lietotni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«Immigration Bureau 12367»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pieejama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AppStore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AppGallery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21F74" w:rsidRPr="00E42022" w:rsidRDefault="00E21F74" w:rsidP="00E21F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Izmantojot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mini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programmu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lietotnē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WeChat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Alipay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meklēt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pēc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pieprasījuma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E42022">
        <w:rPr>
          <w:rFonts w:ascii="MS Mincho" w:eastAsia="MS Mincho" w:hAnsi="MS Mincho" w:cs="MS Mincho" w:hint="eastAsia"/>
          <w:sz w:val="24"/>
          <w:szCs w:val="24"/>
        </w:rPr>
        <w:t>移民局</w:t>
      </w: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12367»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«Immigration Bureau 12367»)</w:t>
      </w:r>
    </w:p>
    <w:p w:rsidR="00E21F74" w:rsidRPr="00E42022" w:rsidRDefault="00E21F74" w:rsidP="00E21F74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Skenējot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uz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informatīvajiem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stendiem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izlidošanas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lidostā</w:t>
      </w:r>
      <w:proofErr w:type="spellEnd"/>
    </w:p>
    <w:p w:rsidR="00E21F74" w:rsidRPr="00E42022" w:rsidRDefault="00E21F74" w:rsidP="00E21F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Anketu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aizpildīt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iepriekš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— pat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vairākus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mēnešus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pirms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brauciena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piesaistīts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jūsu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ceļojuma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datumiem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Pēc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aizpildīšanas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noteikti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saglabājiet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ekrānuzņēmumu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būs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nepieciešams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skenēšanai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pašapkalpošanās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zonā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kartes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izdrukāšanai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1F74" w:rsidRPr="00E42022" w:rsidRDefault="00E21F74" w:rsidP="00E21F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2022">
        <w:rPr>
          <w:rFonts w:ascii="DejaVu Sans Mono" w:eastAsia="Times New Roman" w:hAnsi="DejaVu Sans Mono" w:cs="DejaVu Sans Mono"/>
          <w:sz w:val="24"/>
          <w:szCs w:val="24"/>
        </w:rPr>
        <w:t>⚠</w:t>
      </w: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Uzmanību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anketu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tikai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caur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oficiālajiem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NIA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kanāliem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vietne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pieprasa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maksu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noformēšanu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krāpniecisks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resurss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1F74" w:rsidRPr="00E42022" w:rsidRDefault="00E21F74" w:rsidP="00E21F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Zemāk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sniegta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pamācība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pa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soļiem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aizpildīšanai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oficiālajā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NIA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tīmekļa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vietnē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Pārejiet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uz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oficiālo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NIA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tīmekļa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vietni</w:t>
      </w:r>
      <w:proofErr w:type="spellEnd"/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Atveriet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pārlūkprogrammā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oficiālo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migrācijas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kartes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iesniegšanas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vietni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datora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6" w:tgtFrame="_blank" w:history="1">
        <w:r w:rsidRPr="00E420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https://s.nia.gov.cn/ArrivalCardFillingPC/</w:t>
        </w:r>
      </w:hyperlink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No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tālruņa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7" w:tgtFrame="_blank" w:history="1">
        <w:r w:rsidRPr="00E4202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https://s.nia.gov.cn/ArrivalCardFillingPhone/</w:t>
        </w:r>
      </w:hyperlink>
    </w:p>
    <w:p w:rsidR="00E21F74" w:rsidRPr="00E42022" w:rsidRDefault="00E21F74" w:rsidP="00E21F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42022">
        <w:rPr>
          <w:rFonts w:ascii="Times New Roman" w:eastAsia="Times New Roman" w:hAnsi="Times New Roman" w:cs="Times New Roman"/>
          <w:b/>
          <w:sz w:val="24"/>
          <w:szCs w:val="24"/>
        </w:rPr>
        <w:t>Saskarne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pieejama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1.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MS Mincho" w:eastAsia="MS Mincho" w:hAnsi="MS Mincho" w:cs="MS Mincho" w:hint="eastAsia"/>
          <w:sz w:val="24"/>
          <w:szCs w:val="24"/>
        </w:rPr>
        <w:t>中文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ķīniešu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2.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English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angļu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3.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Русский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krievu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4.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Français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franču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5.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Español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spāņu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6.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العربية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arābu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7.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MS Mincho" w:eastAsia="MS Mincho" w:hAnsi="MS Mincho" w:cs="MS Mincho" w:hint="eastAsia"/>
          <w:sz w:val="24"/>
          <w:szCs w:val="24"/>
        </w:rPr>
        <w:t>日本語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japāņu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8.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Malgun Gothic" w:eastAsia="Times New Roman" w:hAnsi="Malgun Gothic" w:cs="Malgun Gothic"/>
          <w:sz w:val="24"/>
          <w:szCs w:val="24"/>
        </w:rPr>
        <w:t>한국어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korejiešu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9.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Leelawadee UI" w:eastAsia="Times New Roman" w:hAnsi="Leelawadee UI" w:cs="Leelawadee UI"/>
          <w:sz w:val="24"/>
          <w:szCs w:val="24"/>
        </w:rPr>
        <w:t>ລາວ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laosiešu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10.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Монгол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mongāļu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11.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မြန်မာစာ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birmiešu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12.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ahoma" w:eastAsia="Times New Roman" w:hAnsi="Tahoma" w:cs="Tahoma"/>
          <w:sz w:val="24"/>
          <w:szCs w:val="24"/>
        </w:rPr>
        <w:t>ไทย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taizemiešu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), 13.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Tiếng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Việt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vjetnamiešu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valodā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21F74" w:rsidRPr="00E42022" w:rsidRDefault="00E21F74" w:rsidP="00E21F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C0DF825" wp14:editId="7EF56B38">
            <wp:extent cx="5962389" cy="21431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21452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Izvēlieties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sadaļu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deklarācija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» (Entry Declaration).</w:t>
      </w: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Sākumlapā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izvēlieties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punktu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«Entry Declaration»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deklarācija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Iepazīstieties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lastRenderedPageBreak/>
        <w:t>paziņojumu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par to,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nepatiesu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ziņu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sniegšana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būt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par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iemeslu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atteikumam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nospiediet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«I Agree».</w:t>
      </w:r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Augšupielādējiet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pase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datus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Izvēlieties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dokumenta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veidu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parastā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pase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(Ordinary Passport).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Nofotografējiet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augšupielādējiet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ārzemju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galvenās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lapas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skenējumu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Sistēma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automātiski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atpazīs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jūsu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Pārbaudiet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vārds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uzvārds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numurs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sakrīt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dokumentu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1F74" w:rsidRPr="00E42022" w:rsidRDefault="00E21F74" w:rsidP="00E21F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A033871" wp14:editId="78992469">
            <wp:extent cx="6257925" cy="28670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1" cy="286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Aizpildiet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pamatinformāciju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ceļojumu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Norādiet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vārdu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uzvārdu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dzimumu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dzimšanas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datumu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dzīvesvietas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valsti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numuru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transporta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veidu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lidmašīna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vilciens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autobuss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kuģis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reisa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vilciena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kuģa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numuru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pilsētu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ostu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Ķīnā</w:t>
      </w:r>
      <w:proofErr w:type="spellEnd"/>
    </w:p>
    <w:p w:rsidR="00E21F74" w:rsidRPr="00E42022" w:rsidRDefault="00E21F74" w:rsidP="00E21F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0167A6F" wp14:editId="1963C061">
            <wp:extent cx="6010275" cy="28575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051" cy="286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Norādiet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personīgo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informāciju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papildu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laukus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dzimšanas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vietu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kontakttālruņa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numuru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vīzas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numuru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(ja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bezvīzu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gadījumā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atstājiet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lauku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tukšu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e-pasta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adresi</w:t>
      </w:r>
      <w:proofErr w:type="spellEnd"/>
    </w:p>
    <w:p w:rsidR="00E21F74" w:rsidRPr="00E42022" w:rsidRDefault="00E21F74" w:rsidP="00E21F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B9A91E8" wp14:editId="53DC6199">
            <wp:extent cx="6315075" cy="2895600"/>
            <wp:effectExtent l="19050" t="19050" r="2857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407E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90346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Ievadiet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informāciju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par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maršrutu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Apstipriniet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brauciena</w:t>
      </w:r>
      <w:proofErr w:type="spellEnd"/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mērķi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tūrisms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bizness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radinieku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apciemošana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u. c.)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iebraukšanas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datumu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plānotās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galamērķa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pilsētas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Ķīnā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dzīvesvietas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adresi</w:t>
      </w:r>
      <w:proofErr w:type="spellEnd"/>
    </w:p>
    <w:p w:rsidR="00E21F74" w:rsidRPr="00E42022" w:rsidRDefault="00E21F74" w:rsidP="00E21F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69C7644" wp14:editId="6B72096F">
            <wp:extent cx="6324600" cy="2905125"/>
            <wp:effectExtent l="19050" t="19050" r="19050" b="285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360A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90862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E21F74" w:rsidRPr="00E42022" w:rsidRDefault="00E21F74" w:rsidP="00E21F7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Apstipriniet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datus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un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saglabājiet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kodu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Pārbaudiet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visus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ievadītos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datus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Uzlieciet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elektronisko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parakstu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pavelciet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pirkstu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peli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pa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lauku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un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nospiediet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«Submit».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Sistēma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izveidos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unikālu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1F74" w:rsidRPr="00E42022" w:rsidRDefault="00E21F74" w:rsidP="00E21F7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Noteikti</w:t>
      </w:r>
      <w:proofErr w:type="spellEnd"/>
      <w:r w:rsidRPr="00E4202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izveidojiet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ekrānuzņēmumu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saglabājiet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tālruņa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galerijā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nodublējiet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ziņapmaiņas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lietotnē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vai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e-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pastā</w:t>
      </w:r>
      <w:proofErr w:type="spellEnd"/>
    </w:p>
    <w:p w:rsidR="00E21F74" w:rsidRPr="00E42022" w:rsidRDefault="00E21F74" w:rsidP="00E21F74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robežkontrolē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Ķīnā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uzrādiet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šo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kodu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skenēšanai</w:t>
      </w:r>
      <w:proofErr w:type="spellEnd"/>
    </w:p>
    <w:p w:rsidR="00E21F74" w:rsidRPr="00E42022" w:rsidRDefault="00E21F74" w:rsidP="00E21F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2B8773E" wp14:editId="19C34584">
            <wp:extent cx="6358890" cy="2792095"/>
            <wp:effectExtent l="0" t="0" r="381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8890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21F74" w:rsidRPr="00E42022" w:rsidRDefault="00E21F74" w:rsidP="00E21F7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Atsevišķa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anketa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tiek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aizpildīta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katram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ģimenes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loceklim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ieskaitot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bērnus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. Pat </w:t>
      </w:r>
      <w:proofErr w:type="gramStart"/>
      <w:r w:rsidRPr="00E42022">
        <w:rPr>
          <w:rFonts w:ascii="Times New Roman" w:eastAsia="Times New Roman" w:hAnsi="Times New Roman" w:cs="Times New Roman"/>
          <w:sz w:val="24"/>
          <w:szCs w:val="24"/>
        </w:rPr>
        <w:t>ja</w:t>
      </w:r>
      <w:proofErr w:type="gram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bērns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ierakstīts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vecāka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pasē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viņam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nepieciešams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atsevišķs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 xml:space="preserve"> QR </w:t>
      </w:r>
      <w:proofErr w:type="spellStart"/>
      <w:r w:rsidRPr="00E42022">
        <w:rPr>
          <w:rFonts w:ascii="Times New Roman" w:eastAsia="Times New Roman" w:hAnsi="Times New Roman" w:cs="Times New Roman"/>
          <w:sz w:val="24"/>
          <w:szCs w:val="24"/>
        </w:rPr>
        <w:t>kods</w:t>
      </w:r>
      <w:proofErr w:type="spellEnd"/>
      <w:r w:rsidRPr="00E420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E64" w:rsidRPr="00E21F74" w:rsidRDefault="00E21F74" w:rsidP="00E21F74">
      <w:pPr>
        <w:ind w:left="360"/>
        <w:rPr>
          <w:rFonts w:ascii="Times New Roman" w:hAnsi="Times New Roman" w:cs="Times New Roman"/>
          <w:b/>
          <w:sz w:val="24"/>
        </w:rPr>
      </w:pPr>
      <w:proofErr w:type="spellStart"/>
      <w:r w:rsidRPr="00E42022">
        <w:rPr>
          <w:rFonts w:ascii="Times New Roman" w:hAnsi="Times New Roman" w:cs="Times New Roman"/>
          <w:b/>
        </w:rPr>
        <w:t>Avots</w:t>
      </w:r>
      <w:proofErr w:type="spellEnd"/>
      <w:r w:rsidRPr="00E42022">
        <w:rPr>
          <w:rFonts w:ascii="Times New Roman" w:hAnsi="Times New Roman" w:cs="Times New Roman"/>
          <w:b/>
        </w:rPr>
        <w:t xml:space="preserve"> 1 : </w:t>
      </w:r>
      <w:hyperlink r:id="rId14" w:history="1">
        <w:r w:rsidRPr="00E42022">
          <w:rPr>
            <w:rStyle w:val="Hyperlink"/>
            <w:rFonts w:ascii="Times New Roman" w:hAnsi="Times New Roman" w:cs="Times New Roman"/>
          </w:rPr>
          <w:t>https://ru.trip.com/guide/info/%D0%BC%D0%B8%D0%B3%D1%80%D0%B0%D1%86%D0%B8%D0%BE%D0%BD%D0%BD%D0%B0%D1%8F-%D0%BA%D0%B0%D1%80%D1%82%D0%B0-%D0%B2-%D0%BA%D0%B8%D1%82%D0%B0%D0%B9.html?allianceid=6568528&amp;sid=325485784&amp;ppcid=adid-822143729518_akid-dsa-2444031750932_adgid-202264258049&amp;utm_source=google&amp;utm_medium=cpc&amp;utm_campaign=24183021787&amp;gad_source=1&amp;gad_campaignid=24286732253&amp;gbraid=0AAAAABn2eFLfXbCNRiBjGmRvBFynfBqtH&amp;gclid=CjwKCAjwifjVBhBKEiwAYx4K9NyUZa62xp2QJhPnnPgaVZXFDbROkBN3vscRpcEOmUX5yVYaeVYllRoCWwYQAvD_BwE</w:t>
        </w:r>
      </w:hyperlink>
      <w:r w:rsidRPr="00E42022">
        <w:rPr>
          <w:rFonts w:ascii="Times New Roman" w:hAnsi="Times New Roman" w:cs="Times New Roman"/>
        </w:rPr>
        <w:t xml:space="preserve"> </w:t>
      </w:r>
    </w:p>
    <w:sectPr w:rsidR="00DF0E64" w:rsidRPr="00E21F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5143B"/>
    <w:multiLevelType w:val="multilevel"/>
    <w:tmpl w:val="A0C4F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D161A3"/>
    <w:multiLevelType w:val="multilevel"/>
    <w:tmpl w:val="0ECE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8E5DE1"/>
    <w:multiLevelType w:val="multilevel"/>
    <w:tmpl w:val="F446DC8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F74"/>
    <w:rsid w:val="00DF0E64"/>
    <w:rsid w:val="00E21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F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F7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F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F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21F7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F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hyperlink" Target="https://s.nia.gov.cn/ArrivalCardFillingPhone/" TargetMode="External"/><Relationship Id="rId12" Type="http://schemas.openxmlformats.org/officeDocument/2006/relationships/image" Target="media/image5.tm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.nia.gov.cn/ArrivalCardFillingPC/" TargetMode="External"/><Relationship Id="rId11" Type="http://schemas.openxmlformats.org/officeDocument/2006/relationships/image" Target="media/image4.tm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ru.trip.com/guide/info/%D0%BC%D0%B8%D0%B3%D1%80%D0%B0%D1%86%D0%B8%D0%BE%D0%BD%D0%BD%D0%B0%D1%8F-%D0%BA%D0%B0%D1%80%D1%82%D0%B0-%D0%B2-%D0%BA%D0%B8%D1%82%D0%B0%D0%B9.html?allianceid=6568528&amp;sid=325485784&amp;ppcid=adid-822143729518_akid-dsa-2444031750932_adgid-202264258049&amp;utm_source=google&amp;utm_medium=cpc&amp;utm_campaign=24183021787&amp;gad_source=1&amp;gad_campaignid=24286732253&amp;gbraid=0AAAAABn2eFLfXbCNRiBjGmRvBFynfBqtH&amp;gclid=CjwKCAjwifjVBhBKEiwAYx4K9NyUZa62xp2QJhPnnPgaVZXFDbROkBN3vscRpcEOmUX5yVYaeVYllRoCWwYQ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Beinare</dc:creator>
  <cp:lastModifiedBy>Karolina Beinare</cp:lastModifiedBy>
  <cp:revision>1</cp:revision>
  <dcterms:created xsi:type="dcterms:W3CDTF">2026-10-12T08:10:00Z</dcterms:created>
  <dcterms:modified xsi:type="dcterms:W3CDTF">2026-10-12T08:10:00Z</dcterms:modified>
</cp:coreProperties>
</file>